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B002" w14:textId="77777777" w:rsidR="00126E6C" w:rsidRDefault="00126E6C" w:rsidP="002C360D">
      <w:pPr>
        <w:spacing w:line="384" w:lineRule="atLeast"/>
        <w:rPr>
          <w:rFonts w:ascii="futura-pt" w:eastAsia="Times New Roman" w:hAnsi="futura-pt" w:cs="Times New Roman"/>
          <w:spacing w:val="4"/>
          <w:sz w:val="21"/>
          <w:szCs w:val="21"/>
        </w:rPr>
      </w:pPr>
      <w:r>
        <w:rPr>
          <w:rFonts w:ascii="futura-pt" w:eastAsia="Times New Roman" w:hAnsi="futura-pt" w:cs="Times New Roman"/>
          <w:spacing w:val="4"/>
          <w:sz w:val="21"/>
          <w:szCs w:val="21"/>
        </w:rPr>
        <w:t>Vicki McKenna</w:t>
      </w:r>
    </w:p>
    <w:p w14:paraId="20BC3E03" w14:textId="5FFFC3F6" w:rsidR="00126E6C" w:rsidRDefault="00126E6C" w:rsidP="002C360D">
      <w:pPr>
        <w:spacing w:line="384" w:lineRule="atLeast"/>
        <w:rPr>
          <w:rFonts w:ascii="futura-pt" w:eastAsia="Times New Roman" w:hAnsi="futura-pt" w:cs="Times New Roman"/>
          <w:spacing w:val="4"/>
          <w:sz w:val="21"/>
          <w:szCs w:val="21"/>
        </w:rPr>
      </w:pPr>
      <w:r>
        <w:rPr>
          <w:rFonts w:ascii="futura-pt" w:eastAsia="Times New Roman" w:hAnsi="futura-pt" w:cs="Times New Roman"/>
          <w:spacing w:val="4"/>
          <w:sz w:val="21"/>
          <w:szCs w:val="21"/>
        </w:rPr>
        <w:t>“Geographies of a Shifting World”</w:t>
      </w:r>
    </w:p>
    <w:p w14:paraId="720DA13C" w14:textId="308E680A" w:rsidR="00126E6C" w:rsidRDefault="00126E6C" w:rsidP="002C360D">
      <w:pPr>
        <w:spacing w:line="384" w:lineRule="atLeast"/>
        <w:rPr>
          <w:rFonts w:ascii="futura-pt" w:eastAsia="Times New Roman" w:hAnsi="futura-pt" w:cs="Times New Roman"/>
          <w:spacing w:val="4"/>
          <w:sz w:val="21"/>
          <w:szCs w:val="21"/>
        </w:rPr>
      </w:pPr>
      <w:r>
        <w:rPr>
          <w:rFonts w:ascii="futura-pt" w:eastAsia="Times New Roman" w:hAnsi="futura-pt" w:cs="Times New Roman"/>
          <w:spacing w:val="4"/>
          <w:sz w:val="21"/>
          <w:szCs w:val="21"/>
        </w:rPr>
        <w:t>Sea Change Statement</w:t>
      </w:r>
    </w:p>
    <w:p w14:paraId="539B7747" w14:textId="77777777" w:rsidR="00126E6C" w:rsidRDefault="00126E6C" w:rsidP="002C360D">
      <w:pPr>
        <w:spacing w:line="384" w:lineRule="atLeast"/>
        <w:rPr>
          <w:rFonts w:ascii="futura-pt" w:eastAsia="Times New Roman" w:hAnsi="futura-pt" w:cs="Times New Roman"/>
          <w:spacing w:val="4"/>
          <w:sz w:val="21"/>
          <w:szCs w:val="21"/>
        </w:rPr>
      </w:pPr>
    </w:p>
    <w:p w14:paraId="0821A013" w14:textId="70A3B674" w:rsidR="005B4FDB" w:rsidRDefault="005B4FDB" w:rsidP="002C360D">
      <w:pPr>
        <w:spacing w:line="384" w:lineRule="atLeast"/>
        <w:rPr>
          <w:rFonts w:ascii="futura-pt" w:eastAsia="Times New Roman" w:hAnsi="futura-pt" w:cs="Times New Roman"/>
          <w:color w:val="000000"/>
          <w:spacing w:val="4"/>
          <w:sz w:val="21"/>
          <w:szCs w:val="21"/>
        </w:rPr>
      </w:pPr>
      <w:r w:rsidRPr="00C24A45">
        <w:rPr>
          <w:rFonts w:ascii="futura-pt" w:eastAsia="Times New Roman" w:hAnsi="futura-pt" w:cs="Times New Roman"/>
          <w:spacing w:val="4"/>
          <w:sz w:val="21"/>
          <w:szCs w:val="21"/>
        </w:rPr>
        <w:t>The images in this project are meant as harbingers from the future</w:t>
      </w:r>
      <w:r w:rsidR="00C24A45">
        <w:rPr>
          <w:rFonts w:ascii="futura-pt" w:eastAsia="Times New Roman" w:hAnsi="futura-pt" w:cs="Times New Roman"/>
          <w:spacing w:val="4"/>
          <w:sz w:val="21"/>
          <w:szCs w:val="21"/>
        </w:rPr>
        <w:t>.</w:t>
      </w:r>
      <w:r>
        <w:rPr>
          <w:rFonts w:ascii="futura-pt" w:eastAsia="Times New Roman" w:hAnsi="futura-pt" w:cs="Times New Roman"/>
          <w:color w:val="000000"/>
          <w:spacing w:val="4"/>
          <w:sz w:val="21"/>
          <w:szCs w:val="21"/>
        </w:rPr>
        <w:t xml:space="preserve"> They</w:t>
      </w:r>
      <w:r w:rsidR="002C360D" w:rsidRPr="002C360D">
        <w:rPr>
          <w:rFonts w:ascii="futura-pt" w:eastAsia="Times New Roman" w:hAnsi="futura-pt" w:cs="Times New Roman"/>
          <w:color w:val="000000"/>
          <w:spacing w:val="4"/>
          <w:sz w:val="21"/>
          <w:szCs w:val="21"/>
        </w:rPr>
        <w:t xml:space="preserve"> present the intertwining of ocean and s</w:t>
      </w:r>
      <w:bookmarkStart w:id="0" w:name="_GoBack"/>
      <w:bookmarkEnd w:id="0"/>
      <w:r w:rsidR="002C360D" w:rsidRPr="002C360D">
        <w:rPr>
          <w:rFonts w:ascii="futura-pt" w:eastAsia="Times New Roman" w:hAnsi="futura-pt" w:cs="Times New Roman"/>
          <w:color w:val="000000"/>
          <w:spacing w:val="4"/>
          <w:sz w:val="21"/>
          <w:szCs w:val="21"/>
        </w:rPr>
        <w:t xml:space="preserve">hore environments as sea level rises. </w:t>
      </w:r>
      <w:r w:rsidR="009E6EB9">
        <w:rPr>
          <w:rFonts w:ascii="futura-pt" w:eastAsia="Times New Roman" w:hAnsi="futura-pt" w:cs="Times New Roman"/>
          <w:color w:val="000000"/>
          <w:spacing w:val="4"/>
          <w:sz w:val="21"/>
          <w:szCs w:val="21"/>
        </w:rPr>
        <w:t xml:space="preserve">The juxtaposition of time, before and after, is implicit. </w:t>
      </w:r>
      <w:r w:rsidR="002C360D" w:rsidRPr="002C360D">
        <w:rPr>
          <w:rFonts w:ascii="futura-pt" w:eastAsia="Times New Roman" w:hAnsi="futura-pt" w:cs="Times New Roman"/>
          <w:color w:val="000000"/>
          <w:spacing w:val="4"/>
          <w:sz w:val="21"/>
          <w:szCs w:val="21"/>
        </w:rPr>
        <w:t xml:space="preserve">Each image is a </w:t>
      </w:r>
      <w:r w:rsidR="003E059D">
        <w:rPr>
          <w:rFonts w:ascii="futura-pt" w:eastAsia="Times New Roman" w:hAnsi="futura-pt" w:cs="Times New Roman"/>
          <w:color w:val="000000"/>
          <w:spacing w:val="4"/>
          <w:sz w:val="21"/>
          <w:szCs w:val="21"/>
        </w:rPr>
        <w:t>montage with one</w:t>
      </w:r>
      <w:r w:rsidR="002C360D" w:rsidRPr="002C360D">
        <w:rPr>
          <w:rFonts w:ascii="futura-pt" w:eastAsia="Times New Roman" w:hAnsi="futura-pt" w:cs="Times New Roman"/>
          <w:color w:val="000000"/>
          <w:spacing w:val="4"/>
          <w:sz w:val="21"/>
          <w:szCs w:val="21"/>
        </w:rPr>
        <w:t xml:space="preserve"> photograph </w:t>
      </w:r>
      <w:r w:rsidR="003E059D">
        <w:rPr>
          <w:rFonts w:ascii="futura-pt" w:eastAsia="Times New Roman" w:hAnsi="futura-pt" w:cs="Times New Roman"/>
          <w:color w:val="000000"/>
          <w:spacing w:val="4"/>
          <w:sz w:val="21"/>
          <w:szCs w:val="21"/>
        </w:rPr>
        <w:t>represent</w:t>
      </w:r>
      <w:r w:rsidR="007133F8">
        <w:rPr>
          <w:rFonts w:ascii="futura-pt" w:eastAsia="Times New Roman" w:hAnsi="futura-pt" w:cs="Times New Roman"/>
          <w:color w:val="000000"/>
          <w:spacing w:val="4"/>
          <w:sz w:val="21"/>
          <w:szCs w:val="21"/>
        </w:rPr>
        <w:t>ing</w:t>
      </w:r>
      <w:r w:rsidR="002C360D" w:rsidRPr="002C360D">
        <w:rPr>
          <w:rFonts w:ascii="futura-pt" w:eastAsia="Times New Roman" w:hAnsi="futura-pt" w:cs="Times New Roman"/>
          <w:color w:val="000000"/>
          <w:spacing w:val="4"/>
          <w:sz w:val="21"/>
          <w:szCs w:val="21"/>
        </w:rPr>
        <w:t xml:space="preserve"> </w:t>
      </w:r>
      <w:r w:rsidR="003E059D">
        <w:rPr>
          <w:rFonts w:ascii="futura-pt" w:eastAsia="Times New Roman" w:hAnsi="futura-pt" w:cs="Times New Roman"/>
          <w:color w:val="000000"/>
          <w:spacing w:val="4"/>
          <w:sz w:val="21"/>
          <w:szCs w:val="21"/>
        </w:rPr>
        <w:t>the</w:t>
      </w:r>
      <w:r w:rsidR="002C360D" w:rsidRPr="002C360D">
        <w:rPr>
          <w:rFonts w:ascii="futura-pt" w:eastAsia="Times New Roman" w:hAnsi="futura-pt" w:cs="Times New Roman"/>
          <w:color w:val="000000"/>
          <w:spacing w:val="4"/>
          <w:sz w:val="21"/>
          <w:szCs w:val="21"/>
        </w:rPr>
        <w:t xml:space="preserve"> current e</w:t>
      </w:r>
      <w:r w:rsidR="003E059D">
        <w:rPr>
          <w:rFonts w:ascii="futura-pt" w:eastAsia="Times New Roman" w:hAnsi="futura-pt" w:cs="Times New Roman"/>
          <w:color w:val="000000"/>
          <w:spacing w:val="4"/>
          <w:sz w:val="21"/>
          <w:szCs w:val="21"/>
        </w:rPr>
        <w:t xml:space="preserve">nvironment and </w:t>
      </w:r>
      <w:r w:rsidR="007C6BAB">
        <w:rPr>
          <w:rFonts w:ascii="futura-pt" w:eastAsia="Times New Roman" w:hAnsi="futura-pt" w:cs="Times New Roman"/>
          <w:color w:val="000000"/>
          <w:spacing w:val="4"/>
          <w:sz w:val="21"/>
          <w:szCs w:val="21"/>
        </w:rPr>
        <w:t xml:space="preserve">with the </w:t>
      </w:r>
      <w:r w:rsidR="002C360D" w:rsidRPr="002C360D">
        <w:rPr>
          <w:rFonts w:ascii="futura-pt" w:eastAsia="Times New Roman" w:hAnsi="futura-pt" w:cs="Times New Roman"/>
          <w:color w:val="000000"/>
          <w:spacing w:val="4"/>
          <w:sz w:val="21"/>
          <w:szCs w:val="21"/>
        </w:rPr>
        <w:t>other photograph</w:t>
      </w:r>
      <w:r w:rsidR="003E059D">
        <w:rPr>
          <w:rFonts w:ascii="futura-pt" w:eastAsia="Times New Roman" w:hAnsi="futura-pt" w:cs="Times New Roman"/>
          <w:color w:val="000000"/>
          <w:spacing w:val="4"/>
          <w:sz w:val="21"/>
          <w:szCs w:val="21"/>
        </w:rPr>
        <w:t>s</w:t>
      </w:r>
      <w:r w:rsidR="002C360D" w:rsidRPr="002C360D">
        <w:rPr>
          <w:rFonts w:ascii="futura-pt" w:eastAsia="Times New Roman" w:hAnsi="futura-pt" w:cs="Times New Roman"/>
          <w:color w:val="000000"/>
          <w:spacing w:val="4"/>
          <w:sz w:val="21"/>
          <w:szCs w:val="21"/>
        </w:rPr>
        <w:t xml:space="preserve"> represent</w:t>
      </w:r>
      <w:r w:rsidR="003E059D">
        <w:rPr>
          <w:rFonts w:ascii="futura-pt" w:eastAsia="Times New Roman" w:hAnsi="futura-pt" w:cs="Times New Roman"/>
          <w:color w:val="000000"/>
          <w:spacing w:val="4"/>
          <w:sz w:val="21"/>
          <w:szCs w:val="21"/>
        </w:rPr>
        <w:t>ing</w:t>
      </w:r>
      <w:r w:rsidR="002C360D" w:rsidRPr="002C360D">
        <w:rPr>
          <w:rFonts w:ascii="futura-pt" w:eastAsia="Times New Roman" w:hAnsi="futura-pt" w:cs="Times New Roman"/>
          <w:color w:val="000000"/>
          <w:spacing w:val="4"/>
          <w:sz w:val="21"/>
          <w:szCs w:val="21"/>
        </w:rPr>
        <w:t xml:space="preserve"> a future possibility. </w:t>
      </w:r>
      <w:r w:rsidR="006104C7" w:rsidRPr="002C360D">
        <w:rPr>
          <w:rFonts w:ascii="futura-pt" w:eastAsia="Times New Roman" w:hAnsi="futura-pt" w:cs="Times New Roman"/>
          <w:color w:val="000000"/>
          <w:spacing w:val="4"/>
          <w:sz w:val="21"/>
          <w:szCs w:val="21"/>
        </w:rPr>
        <w:t xml:space="preserve">My selection of locations to photograph is informed by maps of projected sea level rise of 6 feet, a possibility by 2100. The mapping is visualized online by the </w:t>
      </w:r>
      <w:hyperlink r:id="rId5" w:tgtFrame="_blank" w:history="1">
        <w:r w:rsidR="006104C7" w:rsidRPr="002C360D">
          <w:rPr>
            <w:rFonts w:ascii="futura-pt" w:eastAsia="Times New Roman" w:hAnsi="futura-pt" w:cs="Times New Roman"/>
            <w:color w:val="1F7A6B"/>
            <w:spacing w:val="4"/>
            <w:sz w:val="21"/>
            <w:szCs w:val="21"/>
            <w:u w:val="single"/>
          </w:rPr>
          <w:t>National Oceanic and Atmospheric Administration</w:t>
        </w:r>
      </w:hyperlink>
      <w:r w:rsidR="006104C7" w:rsidRPr="002C360D">
        <w:rPr>
          <w:rFonts w:ascii="futura-pt" w:eastAsia="Times New Roman" w:hAnsi="futura-pt" w:cs="Times New Roman"/>
          <w:color w:val="000000"/>
          <w:spacing w:val="4"/>
          <w:sz w:val="21"/>
          <w:szCs w:val="21"/>
        </w:rPr>
        <w:t>.</w:t>
      </w:r>
      <w:r w:rsidR="006104C7">
        <w:rPr>
          <w:rFonts w:ascii="futura-pt" w:eastAsia="Times New Roman" w:hAnsi="futura-pt" w:cs="Times New Roman"/>
          <w:color w:val="000000"/>
          <w:spacing w:val="4"/>
          <w:sz w:val="21"/>
          <w:szCs w:val="21"/>
        </w:rPr>
        <w:t xml:space="preserve"> </w:t>
      </w:r>
      <w:r w:rsidR="002C360D" w:rsidRPr="002C360D">
        <w:rPr>
          <w:rFonts w:ascii="futura-pt" w:eastAsia="Times New Roman" w:hAnsi="futura-pt" w:cs="Times New Roman"/>
          <w:color w:val="000000"/>
          <w:spacing w:val="4"/>
          <w:sz w:val="21"/>
          <w:szCs w:val="21"/>
        </w:rPr>
        <w:t xml:space="preserve">The composite image is not meant to be a scientific thesis, but a metaphor for a possible result of climate change. In some images it is easy to identify the elements of the individual photographs. In others, the blending of photographs creates an image that almost seems realistic. </w:t>
      </w:r>
      <w:r w:rsidR="001F7653">
        <w:rPr>
          <w:rFonts w:ascii="futura-pt" w:eastAsia="Times New Roman" w:hAnsi="futura-pt" w:cs="Times New Roman"/>
          <w:color w:val="000000"/>
          <w:spacing w:val="4"/>
          <w:sz w:val="21"/>
          <w:szCs w:val="21"/>
        </w:rPr>
        <w:t>T</w:t>
      </w:r>
      <w:r w:rsidR="00A449F6">
        <w:rPr>
          <w:rFonts w:ascii="futura-pt" w:eastAsia="Times New Roman" w:hAnsi="futura-pt" w:cs="Times New Roman"/>
          <w:color w:val="000000"/>
          <w:spacing w:val="4"/>
          <w:sz w:val="21"/>
          <w:szCs w:val="21"/>
        </w:rPr>
        <w:t xml:space="preserve">he ambiguity of scale and detail in the montage might create a sense of discontinuity or unease. </w:t>
      </w:r>
      <w:r w:rsidR="002C360D" w:rsidRPr="002C360D">
        <w:rPr>
          <w:rFonts w:ascii="futura-pt" w:eastAsia="Times New Roman" w:hAnsi="futura-pt" w:cs="Times New Roman"/>
          <w:color w:val="000000"/>
          <w:spacing w:val="4"/>
          <w:sz w:val="21"/>
          <w:szCs w:val="21"/>
        </w:rPr>
        <w:t xml:space="preserve">In a sense this mimics the way that we experience the </w:t>
      </w:r>
      <w:r w:rsidR="00025951">
        <w:rPr>
          <w:rFonts w:ascii="futura-pt" w:eastAsia="Times New Roman" w:hAnsi="futura-pt" w:cs="Times New Roman"/>
          <w:color w:val="000000"/>
          <w:spacing w:val="4"/>
          <w:sz w:val="21"/>
          <w:szCs w:val="21"/>
        </w:rPr>
        <w:t xml:space="preserve">current </w:t>
      </w:r>
      <w:r w:rsidR="002C360D" w:rsidRPr="002C360D">
        <w:rPr>
          <w:rFonts w:ascii="futura-pt" w:eastAsia="Times New Roman" w:hAnsi="futura-pt" w:cs="Times New Roman"/>
          <w:color w:val="000000"/>
          <w:spacing w:val="4"/>
          <w:sz w:val="21"/>
          <w:szCs w:val="21"/>
        </w:rPr>
        <w:t xml:space="preserve">changes in climate. </w:t>
      </w:r>
      <w:r w:rsidR="00DD5267" w:rsidRPr="002C360D">
        <w:rPr>
          <w:rFonts w:ascii="futura-pt" w:eastAsia="Times New Roman" w:hAnsi="futura-pt" w:cs="Times New Roman"/>
          <w:color w:val="000000"/>
          <w:spacing w:val="4"/>
          <w:sz w:val="21"/>
          <w:szCs w:val="21"/>
        </w:rPr>
        <w:t xml:space="preserve">They are measurable to greater and lesser degrees. </w:t>
      </w:r>
      <w:r w:rsidR="007C6BAB">
        <w:rPr>
          <w:rFonts w:ascii="futura-pt" w:eastAsia="Times New Roman" w:hAnsi="futura-pt" w:cs="Times New Roman"/>
          <w:color w:val="000000"/>
          <w:spacing w:val="4"/>
          <w:sz w:val="21"/>
          <w:szCs w:val="21"/>
        </w:rPr>
        <w:t xml:space="preserve">We are unsettled because we find it difficult to separate weather from climate; daily variation from long-term change. </w:t>
      </w:r>
      <w:r>
        <w:rPr>
          <w:rFonts w:ascii="futura-pt" w:eastAsia="Times New Roman" w:hAnsi="futura-pt" w:cs="Times New Roman"/>
          <w:color w:val="000000"/>
          <w:spacing w:val="4"/>
          <w:sz w:val="21"/>
          <w:szCs w:val="21"/>
        </w:rPr>
        <w:t>These images are</w:t>
      </w:r>
      <w:r w:rsidRPr="002C360D">
        <w:rPr>
          <w:rFonts w:ascii="futura-pt" w:eastAsia="Times New Roman" w:hAnsi="futura-pt" w:cs="Times New Roman"/>
          <w:color w:val="000000"/>
          <w:spacing w:val="4"/>
          <w:sz w:val="21"/>
          <w:szCs w:val="21"/>
        </w:rPr>
        <w:t xml:space="preserve"> reminders of the ephemeral nature of the world around us.</w:t>
      </w:r>
    </w:p>
    <w:p w14:paraId="39718015" w14:textId="38004DF2" w:rsidR="00BC45B6" w:rsidRPr="007C6BAB" w:rsidRDefault="00BC45B6" w:rsidP="007604AA">
      <w:pPr>
        <w:rPr>
          <w:rFonts w:ascii="futura-pt" w:eastAsia="Times New Roman" w:hAnsi="futura-pt" w:cs="Times New Roman"/>
          <w:color w:val="000000"/>
          <w:spacing w:val="4"/>
          <w:sz w:val="21"/>
          <w:szCs w:val="21"/>
        </w:rPr>
      </w:pPr>
    </w:p>
    <w:sectPr w:rsidR="00BC45B6" w:rsidRPr="007C6BAB" w:rsidSect="00C4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pt">
    <w:altName w:val="Futur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27AA2"/>
    <w:multiLevelType w:val="hybridMultilevel"/>
    <w:tmpl w:val="F23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0D"/>
    <w:rsid w:val="00025951"/>
    <w:rsid w:val="000515D5"/>
    <w:rsid w:val="00126E6C"/>
    <w:rsid w:val="001461C0"/>
    <w:rsid w:val="001F7653"/>
    <w:rsid w:val="0026182D"/>
    <w:rsid w:val="002C360D"/>
    <w:rsid w:val="002D0D87"/>
    <w:rsid w:val="002E1497"/>
    <w:rsid w:val="003D550B"/>
    <w:rsid w:val="003E059D"/>
    <w:rsid w:val="004A0807"/>
    <w:rsid w:val="004A7E7B"/>
    <w:rsid w:val="004F33D1"/>
    <w:rsid w:val="004F4EC1"/>
    <w:rsid w:val="005061BA"/>
    <w:rsid w:val="005221A6"/>
    <w:rsid w:val="00526305"/>
    <w:rsid w:val="005B4FDB"/>
    <w:rsid w:val="0060344B"/>
    <w:rsid w:val="006104C7"/>
    <w:rsid w:val="00676CE4"/>
    <w:rsid w:val="007133F8"/>
    <w:rsid w:val="0072050C"/>
    <w:rsid w:val="00740425"/>
    <w:rsid w:val="00753C4C"/>
    <w:rsid w:val="007604AA"/>
    <w:rsid w:val="007C6BAB"/>
    <w:rsid w:val="00874DC3"/>
    <w:rsid w:val="009C4383"/>
    <w:rsid w:val="009E6EB9"/>
    <w:rsid w:val="00A449F6"/>
    <w:rsid w:val="00A831B9"/>
    <w:rsid w:val="00AE2D19"/>
    <w:rsid w:val="00B268E4"/>
    <w:rsid w:val="00B31C5F"/>
    <w:rsid w:val="00B41C9D"/>
    <w:rsid w:val="00BC45B6"/>
    <w:rsid w:val="00BF0098"/>
    <w:rsid w:val="00C24A45"/>
    <w:rsid w:val="00C41DAE"/>
    <w:rsid w:val="00C4257F"/>
    <w:rsid w:val="00C55845"/>
    <w:rsid w:val="00C675C9"/>
    <w:rsid w:val="00C81217"/>
    <w:rsid w:val="00CF7D76"/>
    <w:rsid w:val="00D37C83"/>
    <w:rsid w:val="00D90AEE"/>
    <w:rsid w:val="00DD047D"/>
    <w:rsid w:val="00DD5267"/>
    <w:rsid w:val="00EB0052"/>
    <w:rsid w:val="00EC5D8A"/>
    <w:rsid w:val="00E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0F3D1"/>
  <w15:chartTrackingRefBased/>
  <w15:docId w15:val="{3400DC5C-4747-4E46-AE1B-3F520E9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60D"/>
    <w:rPr>
      <w:color w:val="0000FF"/>
      <w:u w:val="single"/>
    </w:rPr>
  </w:style>
  <w:style w:type="paragraph" w:styleId="ListParagraph">
    <w:name w:val="List Paragraph"/>
    <w:basedOn w:val="Normal"/>
    <w:uiPriority w:val="34"/>
    <w:qFormat/>
    <w:rsid w:val="00C2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ast.noaa.gov/digitalcoast/tools/sl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2020-04-21T02:39:00Z</dcterms:created>
  <dcterms:modified xsi:type="dcterms:W3CDTF">2020-09-22T19:25:00Z</dcterms:modified>
</cp:coreProperties>
</file>